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AC16D" w14:textId="7292DED0" w:rsidR="00CE270D" w:rsidRDefault="00F428CF" w:rsidP="00B529D9">
      <w:pPr>
        <w:pStyle w:val="Titel"/>
        <w:outlineLvl w:val="0"/>
      </w:pPr>
      <w:r>
        <w:rPr>
          <w:noProof/>
          <w:lang w:eastAsia="de-DE"/>
        </w:rPr>
        <w:drawing>
          <wp:anchor distT="0" distB="0" distL="114300" distR="114300" simplePos="0" relativeHeight="251661312" behindDoc="0" locked="0" layoutInCell="1" allowOverlap="1" wp14:anchorId="13F2ABFC" wp14:editId="7F2A5D0F">
            <wp:simplePos x="0" y="0"/>
            <wp:positionH relativeFrom="margin">
              <wp:posOffset>4639945</wp:posOffset>
            </wp:positionH>
            <wp:positionV relativeFrom="margin">
              <wp:posOffset>-666115</wp:posOffset>
            </wp:positionV>
            <wp:extent cx="1259840" cy="1535430"/>
            <wp:effectExtent l="0" t="0" r="1016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C Logo ENDENDEND rgb.pdf"/>
                    <pic:cNvPicPr/>
                  </pic:nvPicPr>
                  <pic:blipFill>
                    <a:blip r:embed="rId7">
                      <a:extLst>
                        <a:ext uri="{28A0092B-C50C-407E-A947-70E740481C1C}">
                          <a14:useLocalDpi xmlns:a14="http://schemas.microsoft.com/office/drawing/2010/main" val="0"/>
                        </a:ext>
                      </a:extLst>
                    </a:blip>
                    <a:stretch>
                      <a:fillRect/>
                    </a:stretch>
                  </pic:blipFill>
                  <pic:spPr>
                    <a:xfrm>
                      <a:off x="0" y="0"/>
                      <a:ext cx="1259840" cy="1535430"/>
                    </a:xfrm>
                    <a:prstGeom prst="rect">
                      <a:avLst/>
                    </a:prstGeom>
                  </pic:spPr>
                </pic:pic>
              </a:graphicData>
            </a:graphic>
          </wp:anchor>
        </w:drawing>
      </w:r>
      <w:r>
        <w:rPr>
          <w:noProof/>
          <w:lang w:eastAsia="de-DE"/>
        </w:rPr>
        <mc:AlternateContent>
          <mc:Choice Requires="wps">
            <w:drawing>
              <wp:anchor distT="0" distB="0" distL="114300" distR="114300" simplePos="0" relativeHeight="251659264" behindDoc="0" locked="0" layoutInCell="1" allowOverlap="1" wp14:anchorId="6A6D1B6B" wp14:editId="077AC8DA">
                <wp:simplePos x="0" y="0"/>
                <wp:positionH relativeFrom="column">
                  <wp:posOffset>4639945</wp:posOffset>
                </wp:positionH>
                <wp:positionV relativeFrom="paragraph">
                  <wp:posOffset>0</wp:posOffset>
                </wp:positionV>
                <wp:extent cx="1259205" cy="3600000"/>
                <wp:effectExtent l="0" t="0" r="10795" b="6985"/>
                <wp:wrapThrough wrapText="bothSides">
                  <wp:wrapPolygon edited="0">
                    <wp:start x="0" y="0"/>
                    <wp:lineTo x="0" y="21490"/>
                    <wp:lineTo x="21349" y="21490"/>
                    <wp:lineTo x="21349" y="0"/>
                    <wp:lineTo x="0" y="0"/>
                  </wp:wrapPolygon>
                </wp:wrapThrough>
                <wp:docPr id="1" name="Rechteck 1"/>
                <wp:cNvGraphicFramePr/>
                <a:graphic xmlns:a="http://schemas.openxmlformats.org/drawingml/2006/main">
                  <a:graphicData uri="http://schemas.microsoft.com/office/word/2010/wordprocessingShape">
                    <wps:wsp>
                      <wps:cNvSpPr/>
                      <wps:spPr>
                        <a:xfrm>
                          <a:off x="0" y="0"/>
                          <a:ext cx="1259205" cy="3600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8996934" w14:textId="77777777" w:rsidR="00F428CF" w:rsidRPr="00F428CF" w:rsidRDefault="00F428CF" w:rsidP="00F428CF">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D1B6B" id="Rechteck_x0020_1" o:spid="_x0000_s1026" style="position:absolute;margin-left:365.35pt;margin-top:0;width:99.15pt;height:2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Wp9W4CAAAtBQAADgAAAGRycy9lMm9Eb2MueG1srFTfT9swEH6ftP/B8vtI2gEbFSmqQEyTECBg&#10;4tl1bBJh+7yz26T763d20oAY2sO0Prh3vu9++rucnvXWsK3C0IKr+Oyg5Ew5CXXrnir+4+Hy01fO&#10;QhSuFgacqvhOBX62/PjhtPMLNYcGTK2QURAXFp2veBOjXxRFkI2yIhyAV46MGtCKSCo+FTWKjqJb&#10;U8zL8rjoAGuPIFUIdHsxGPkyx9dayXijdVCRmYpTbTGfmM91OovlqVg8ofBNK8cyxD9UYUXrKOkU&#10;6kJEwTbY/hHKthIhgI4HEmwBWrdS5R6om1n5ppv7RniVe6HhBD+NKfy/sPJ6e4usrentOHPC0hPd&#10;KdlEJZ/ZLE2n82FBoHt/i6MWSEyt9hpt+qcmWJ8nupsmqvrIJF3O5kcn8/KIM0m2z8dl+qWoxYu7&#10;xxC/KbAsCRVHerI8SbG9CnGA7iEpm3HpdHDZGjNY002RyhwKy1LcGTWg75Sm9qiUeY6aiaXODbKt&#10;IErUz7lJKsc4QiYXTYEnp9l7TibunUZsclOZbJNj+Z7jS7YJnTOCi5OjbR3g3531gN93PfSa2o79&#10;uh8faQ31jh4WYWB88PKypfleiRBvBRLFaRlobeMNHdpAV3EYJc4awF/v3Sc8MY+snHW0MhUPPzcC&#10;FWfmuyNOnswOD9OOZeXw6MucFHxtWb+2uI09B3oC4h1Vl8WEj2YvagT7SNu9SlnJJJyk3BWXEffK&#10;eRxWmb4PUq1WGUZ75UW8cvdepuBpwIk/D/2jQD+SLBI/r2G/XmLxhmsDNnk6WG0i6DYTMY14mOs4&#10;etrJTOXx+5GW/rWeUS9fueVvAAAA//8DAFBLAwQUAAYACAAAACEAGIPqzOAAAAAIAQAADwAAAGRy&#10;cy9kb3ducmV2LnhtbEyPwU7DMBBE70j8g7VI3KhDU5ImZFOhiooDB0SgEkc3dpNAvE5jtw1/z3KC&#10;245mNPumWE22Fycz+s4Rwu0sAmGodrqjBuH9bXOzBOGDIq16Rwbh23hYlZcXhcq1O9OrOVWhEVxC&#10;PlcIbQhDLqWvW2OVn7nBEHt7N1oVWI6N1KM6c7nt5TyKEmlVR/yhVYNZt6b+qo4W4flTHxbNx+NL&#10;3KXrdHtYPFWbfYx4fTU93IMIZgp/YfjFZ3QomWnnjqS96BHSOEo5isCL2M7mGR87hLskyUCWhfw/&#10;oPwBAAD//wMAUEsBAi0AFAAGAAgAAAAhAOSZw8D7AAAA4QEAABMAAAAAAAAAAAAAAAAAAAAAAFtD&#10;b250ZW50X1R5cGVzXS54bWxQSwECLQAUAAYACAAAACEAI7Jq4dcAAACUAQAACwAAAAAAAAAAAAAA&#10;AAAsAQAAX3JlbHMvLnJlbHNQSwECLQAUAAYACAAAACEAUyWp9W4CAAAtBQAADgAAAAAAAAAAAAAA&#10;AAAsAgAAZHJzL2Uyb0RvYy54bWxQSwECLQAUAAYACAAAACEAGIPqzOAAAAAIAQAADwAAAAAAAAAA&#10;AAAAAADGBAAAZHJzL2Rvd25yZXYueG1sUEsFBgAAAAAEAAQA8wAAANMFAAAAAA==&#10;" fillcolor="white [3201]" stroked="f" strokeweight="1pt">
                <v:textbox>
                  <w:txbxContent>
                    <w:p w14:paraId="08996934" w14:textId="77777777" w:rsidR="00F428CF" w:rsidRPr="00F428CF" w:rsidRDefault="00F428CF" w:rsidP="00F428CF">
                      <w:pPr>
                        <w:rPr>
                          <w:sz w:val="16"/>
                          <w:szCs w:val="16"/>
                        </w:rPr>
                      </w:pPr>
                    </w:p>
                  </w:txbxContent>
                </v:textbox>
                <w10:wrap type="through"/>
              </v:rect>
            </w:pict>
          </mc:Fallback>
        </mc:AlternateContent>
      </w:r>
      <w:r w:rsidR="002B6315">
        <w:t>Ausrüstung der Wölflinge</w:t>
      </w:r>
    </w:p>
    <w:p w14:paraId="7B222081" w14:textId="70FD3610" w:rsidR="008B357D" w:rsidRDefault="008B357D" w:rsidP="008B357D"/>
    <w:p w14:paraId="61F2A3F0" w14:textId="537E9DB0" w:rsidR="0001028E" w:rsidRDefault="0001028E" w:rsidP="0001028E">
      <w:pPr>
        <w:pStyle w:val="Untertitel"/>
      </w:pPr>
      <w:r>
        <w:t>„Allzeit Bereit!“</w:t>
      </w:r>
    </w:p>
    <w:p w14:paraId="37A19474" w14:textId="3B744D91" w:rsidR="003A509B" w:rsidRDefault="00B35F8D" w:rsidP="008B357D">
      <w:r>
        <w:rPr>
          <w:noProof/>
          <w:lang w:eastAsia="de-DE"/>
        </w:rPr>
        <mc:AlternateContent>
          <mc:Choice Requires="wps">
            <w:drawing>
              <wp:anchor distT="0" distB="0" distL="114300" distR="114300" simplePos="0" relativeHeight="251662336" behindDoc="0" locked="0" layoutInCell="1" allowOverlap="1" wp14:anchorId="75CFBC1D" wp14:editId="167E7661">
                <wp:simplePos x="0" y="0"/>
                <wp:positionH relativeFrom="column">
                  <wp:posOffset>4639945</wp:posOffset>
                </wp:positionH>
                <wp:positionV relativeFrom="paragraph">
                  <wp:posOffset>36195</wp:posOffset>
                </wp:positionV>
                <wp:extent cx="1257300" cy="2517140"/>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1257300" cy="2517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E9E983" w14:textId="77777777" w:rsidR="00F428CF" w:rsidRPr="00F428CF" w:rsidRDefault="00F428CF" w:rsidP="00F428CF">
                            <w:pPr>
                              <w:rPr>
                                <w:b/>
                                <w:sz w:val="16"/>
                                <w:szCs w:val="16"/>
                              </w:rPr>
                            </w:pPr>
                            <w:r w:rsidRPr="00F428CF">
                              <w:rPr>
                                <w:b/>
                                <w:sz w:val="16"/>
                                <w:szCs w:val="16"/>
                              </w:rPr>
                              <w:t>PEC Stamm Herrenberg</w:t>
                            </w:r>
                          </w:p>
                          <w:p w14:paraId="4BB04717" w14:textId="77777777" w:rsidR="00F428CF" w:rsidRDefault="00F428CF" w:rsidP="00F428CF">
                            <w:pPr>
                              <w:rPr>
                                <w:sz w:val="16"/>
                                <w:szCs w:val="16"/>
                              </w:rPr>
                            </w:pPr>
                            <w:r>
                              <w:rPr>
                                <w:sz w:val="16"/>
                                <w:szCs w:val="16"/>
                              </w:rPr>
                              <w:t>Kalkofenstraße 55</w:t>
                            </w:r>
                          </w:p>
                          <w:p w14:paraId="76A2B476" w14:textId="44A42AFA" w:rsidR="00F428CF" w:rsidRDefault="00F428CF" w:rsidP="00F428CF">
                            <w:pPr>
                              <w:rPr>
                                <w:sz w:val="16"/>
                                <w:szCs w:val="16"/>
                              </w:rPr>
                            </w:pPr>
                            <w:r>
                              <w:rPr>
                                <w:sz w:val="16"/>
                                <w:szCs w:val="16"/>
                              </w:rPr>
                              <w:t>71083 Herrenberg</w:t>
                            </w:r>
                          </w:p>
                          <w:p w14:paraId="09BF2599" w14:textId="77777777" w:rsidR="00F428CF" w:rsidRDefault="00F428CF" w:rsidP="00F428CF">
                            <w:pPr>
                              <w:rPr>
                                <w:sz w:val="16"/>
                                <w:szCs w:val="16"/>
                              </w:rPr>
                            </w:pPr>
                          </w:p>
                          <w:p w14:paraId="051214E9" w14:textId="21B8D635" w:rsidR="00F428CF" w:rsidRPr="00F428CF" w:rsidRDefault="00F428CF" w:rsidP="00F428CF">
                            <w:pPr>
                              <w:rPr>
                                <w:b/>
                                <w:sz w:val="16"/>
                                <w:szCs w:val="16"/>
                              </w:rPr>
                            </w:pPr>
                            <w:r w:rsidRPr="00F428CF">
                              <w:rPr>
                                <w:b/>
                                <w:sz w:val="16"/>
                                <w:szCs w:val="16"/>
                              </w:rPr>
                              <w:t>Kontakt</w:t>
                            </w:r>
                          </w:p>
                          <w:p w14:paraId="4AFE857F" w14:textId="36990DF7" w:rsidR="00F428CF" w:rsidRDefault="00F428CF" w:rsidP="00F428CF">
                            <w:pPr>
                              <w:rPr>
                                <w:sz w:val="16"/>
                                <w:szCs w:val="16"/>
                              </w:rPr>
                            </w:pPr>
                            <w:r>
                              <w:rPr>
                                <w:sz w:val="16"/>
                                <w:szCs w:val="16"/>
                              </w:rPr>
                              <w:t>Friedeger Lang</w:t>
                            </w:r>
                          </w:p>
                          <w:p w14:paraId="2154359A" w14:textId="74228194" w:rsidR="00F428CF" w:rsidRDefault="00F428CF" w:rsidP="00F428CF">
                            <w:pPr>
                              <w:rPr>
                                <w:sz w:val="16"/>
                                <w:szCs w:val="16"/>
                              </w:rPr>
                            </w:pPr>
                            <w:r>
                              <w:rPr>
                                <w:sz w:val="16"/>
                                <w:szCs w:val="16"/>
                              </w:rPr>
                              <w:t>07032 | 7844280</w:t>
                            </w:r>
                          </w:p>
                          <w:p w14:paraId="229363B3" w14:textId="0B648C91" w:rsidR="00F428CF" w:rsidRDefault="00F428CF" w:rsidP="00F428CF">
                            <w:pPr>
                              <w:rPr>
                                <w:sz w:val="16"/>
                                <w:szCs w:val="16"/>
                              </w:rPr>
                            </w:pPr>
                            <w:r>
                              <w:rPr>
                                <w:sz w:val="16"/>
                                <w:szCs w:val="16"/>
                              </w:rPr>
                              <w:t>friedeger.lang@sv-ec.de</w:t>
                            </w:r>
                          </w:p>
                          <w:p w14:paraId="2B71558B" w14:textId="77777777" w:rsidR="00F428CF" w:rsidRDefault="00F428CF" w:rsidP="00F428CF">
                            <w:pPr>
                              <w:rPr>
                                <w:sz w:val="16"/>
                                <w:szCs w:val="16"/>
                              </w:rPr>
                            </w:pPr>
                          </w:p>
                          <w:p w14:paraId="65318253" w14:textId="35226126" w:rsidR="00F428CF" w:rsidRPr="00F428CF" w:rsidRDefault="00F428CF" w:rsidP="00F428CF">
                            <w:pPr>
                              <w:rPr>
                                <w:b/>
                                <w:sz w:val="16"/>
                                <w:szCs w:val="16"/>
                              </w:rPr>
                            </w:pPr>
                            <w:r w:rsidRPr="00F428CF">
                              <w:rPr>
                                <w:b/>
                                <w:sz w:val="16"/>
                                <w:szCs w:val="16"/>
                              </w:rPr>
                              <w:t>Web</w:t>
                            </w:r>
                          </w:p>
                          <w:p w14:paraId="376191C7" w14:textId="7DB5DCF0" w:rsidR="00F428CF" w:rsidRDefault="00F428CF" w:rsidP="00F428CF">
                            <w:pPr>
                              <w:rPr>
                                <w:sz w:val="16"/>
                                <w:szCs w:val="16"/>
                              </w:rPr>
                            </w:pPr>
                            <w:r>
                              <w:rPr>
                                <w:sz w:val="16"/>
                                <w:szCs w:val="16"/>
                              </w:rPr>
                              <w:t>Herrenberg.sv-web.de</w:t>
                            </w:r>
                          </w:p>
                          <w:p w14:paraId="44E9E0C4" w14:textId="77777777" w:rsidR="00F428CF" w:rsidRDefault="00F428CF" w:rsidP="00F428CF">
                            <w:pPr>
                              <w:rPr>
                                <w:sz w:val="16"/>
                                <w:szCs w:val="16"/>
                              </w:rPr>
                            </w:pPr>
                          </w:p>
                          <w:p w14:paraId="5B60A986" w14:textId="26547038" w:rsidR="00F428CF" w:rsidRDefault="00F428CF" w:rsidP="00F428CF">
                            <w:pPr>
                              <w:rPr>
                                <w:b/>
                                <w:sz w:val="16"/>
                                <w:szCs w:val="16"/>
                              </w:rPr>
                            </w:pPr>
                            <w:r w:rsidRPr="00F428CF">
                              <w:rPr>
                                <w:b/>
                                <w:sz w:val="16"/>
                                <w:szCs w:val="16"/>
                              </w:rPr>
                              <w:t>Anerkannter Träger der Freien Jugendhilfe</w:t>
                            </w:r>
                          </w:p>
                          <w:p w14:paraId="5DDDD083" w14:textId="77777777" w:rsidR="00F428CF" w:rsidRDefault="00F428CF" w:rsidP="00F428CF">
                            <w:pPr>
                              <w:rPr>
                                <w:b/>
                                <w:sz w:val="16"/>
                                <w:szCs w:val="16"/>
                              </w:rPr>
                            </w:pPr>
                          </w:p>
                          <w:p w14:paraId="469B3A0B" w14:textId="4C0E810D" w:rsidR="00F428CF" w:rsidRDefault="00F428CF" w:rsidP="00F428CF">
                            <w:pPr>
                              <w:rPr>
                                <w:b/>
                                <w:sz w:val="16"/>
                                <w:szCs w:val="16"/>
                              </w:rPr>
                            </w:pPr>
                            <w:r>
                              <w:rPr>
                                <w:b/>
                                <w:sz w:val="16"/>
                                <w:szCs w:val="16"/>
                              </w:rPr>
                              <w:t>Kreissparkasse Böblingen</w:t>
                            </w:r>
                          </w:p>
                          <w:p w14:paraId="21951E3D" w14:textId="39CFD13A" w:rsidR="00F428CF" w:rsidRPr="00F428CF" w:rsidRDefault="00F428CF" w:rsidP="00F428CF">
                            <w:pPr>
                              <w:rPr>
                                <w:b/>
                                <w:sz w:val="16"/>
                                <w:szCs w:val="16"/>
                              </w:rPr>
                            </w:pPr>
                            <w:r w:rsidRPr="00F428CF">
                              <w:rPr>
                                <w:b/>
                                <w:sz w:val="16"/>
                                <w:szCs w:val="16"/>
                              </w:rPr>
                              <w:t xml:space="preserve">IBAN </w:t>
                            </w:r>
                            <w:r w:rsidRPr="00F428CF">
                              <w:rPr>
                                <w:sz w:val="16"/>
                                <w:szCs w:val="16"/>
                              </w:rPr>
                              <w:t>DE21 6035 0130 0001 7280 20</w:t>
                            </w:r>
                          </w:p>
                          <w:p w14:paraId="70B5CC2B" w14:textId="2DB40D9F" w:rsidR="00F428CF" w:rsidRPr="00F428CF" w:rsidRDefault="00F428CF" w:rsidP="00F428CF">
                            <w:pPr>
                              <w:rPr>
                                <w:b/>
                                <w:sz w:val="16"/>
                                <w:szCs w:val="16"/>
                              </w:rPr>
                            </w:pPr>
                            <w:r>
                              <w:rPr>
                                <w:b/>
                                <w:sz w:val="16"/>
                                <w:szCs w:val="16"/>
                              </w:rPr>
                              <w:t xml:space="preserve">BIC </w:t>
                            </w:r>
                            <w:r w:rsidRPr="00F428CF">
                              <w:rPr>
                                <w:rFonts w:cs="Times"/>
                                <w:color w:val="000000"/>
                                <w:sz w:val="16"/>
                                <w:szCs w:val="16"/>
                              </w:rPr>
                              <w:t>BBKRDE6BXXX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CFBC1D" id="_x0000_t202" coordsize="21600,21600" o:spt="202" path="m0,0l0,21600,21600,21600,21600,0xe">
                <v:stroke joinstyle="miter"/>
                <v:path gradientshapeok="t" o:connecttype="rect"/>
              </v:shapetype>
              <v:shape id="Textfeld_x0020_4" o:spid="_x0000_s1027" type="#_x0000_t202" style="position:absolute;margin-left:365.35pt;margin-top:2.85pt;width:99pt;height:198.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Is3XoCAABhBQAADgAAAGRycy9lMm9Eb2MueG1srFRRbxMxDH5H4j9EeafXlpZBtetUNhUhVdvE&#10;hvac5pL1RBKHxO1d+fVzcteuDF6GeLlz7M+O/dnO+UVrDdupEGtwJR8NhpwpJ6Gq3WPJv98v333k&#10;LKJwlTDgVMn3KvKL+ds3542fqTFswFQqMAri4qzxJd8g+llRRLlRVsQBeOXIqCFYgXQMj0UVREPR&#10;rSnGw+GHooFQ+QBSxUjaq87I5zm+1krijdZRITMlp9wwf0P+rtO3mJ+L2WMQflPLPg3xD1lYUTu6&#10;9BjqSqBg21D/EcrWMkAEjQMJtgCta6lyDVTNaPiimruN8CrXQuREf6Qp/r+w8np3G1hdlXzCmROW&#10;WnSvWtTKVGyS2Gl8nBHozhMM28/QUpcP+kjKVHSrg01/KoeRnXjeH7mlYEwmp/H07P2QTJJs4+no&#10;bDTJ7BfP7j5E/KLAsiSUPFDzMqdit4pIqRD0AEm3OVjWxuQGGvebgoCdRuUJ6L1TJV3GWcK9UcnL&#10;uG9KEwM58aTIs6cuTWA7QVMjpFQOc805LqETStPdr3Hs8cm1y+o1zkePfDM4PDrb2kHILL1Iu/px&#10;SFl3eOLvpO4kYrtuc+uPDV1Dtac+B+j2JHq5rKkXKxHxVgRaDOofLTve0EcbaEoOvcTZBsKvv+kT&#10;nuaVrJw1tGgljz+3IijOzFdHk/xpNKFJYJgPk+nZmA7h1LI+tbitvQTqyoieFS+zmPBoDqIOYB/o&#10;TVikW8kknKS7S44H8RK79ac3RarFIoNoF73AlbvzMoVOLKdJu28fRPD9OCJN8jUcVlLMXkxlh02e&#10;DhZbBF3nkU08d6z2/NMe50nu35z0UJyeM+r5ZZw/AQAA//8DAFBLAwQUAAYACAAAACEAjzQVgt4A&#10;AAAJAQAADwAAAGRycy9kb3ducmV2LnhtbEyPT0/DMAzF70h8h8hI3FiysrGt1J0QiCuI8UfiljVe&#10;W9E4VZOt5dtjTnCyrff0/HvFdvKdOtEQ28AI85kBRVwF13KN8Pb6eLUGFZNlZ7vAhPBNEbbl+Vlh&#10;cxdGfqHTLtVKQjjmFqFJqc+1jlVD3sZZ6IlFO4TB2yTnUGs32FHCfaczY260ty3Lh8b2dN9Q9bU7&#10;eoT3p8Pnx8I81w9+2Y9hMpr9RiNeXkx3t6ASTenPDL/4gg6lMO3DkV1UHcLq2qzEirCUIfomW8uy&#10;R1iYbA66LPT/BuUPAAAA//8DAFBLAQItABQABgAIAAAAIQDkmcPA+wAAAOEBAAATAAAAAAAAAAAA&#10;AAAAAAAAAABbQ29udGVudF9UeXBlc10ueG1sUEsBAi0AFAAGAAgAAAAhACOyauHXAAAAlAEAAAsA&#10;AAAAAAAAAAAAAAAALAEAAF9yZWxzLy5yZWxzUEsBAi0AFAAGAAgAAAAhAA2CLN16AgAAYQUAAA4A&#10;AAAAAAAAAAAAAAAALAIAAGRycy9lMm9Eb2MueG1sUEsBAi0AFAAGAAgAAAAhAI80FYLeAAAACQEA&#10;AA8AAAAAAAAAAAAAAAAA0gQAAGRycy9kb3ducmV2LnhtbFBLBQYAAAAABAAEAPMAAADdBQAAAAA=&#10;" filled="f" stroked="f">
                <v:textbox>
                  <w:txbxContent>
                    <w:p w14:paraId="7FE9E983" w14:textId="77777777" w:rsidR="00F428CF" w:rsidRPr="00F428CF" w:rsidRDefault="00F428CF" w:rsidP="00F428CF">
                      <w:pPr>
                        <w:rPr>
                          <w:b/>
                          <w:sz w:val="16"/>
                          <w:szCs w:val="16"/>
                        </w:rPr>
                      </w:pPr>
                      <w:r w:rsidRPr="00F428CF">
                        <w:rPr>
                          <w:b/>
                          <w:sz w:val="16"/>
                          <w:szCs w:val="16"/>
                        </w:rPr>
                        <w:t>PEC Stamm Herrenberg</w:t>
                      </w:r>
                    </w:p>
                    <w:p w14:paraId="4BB04717" w14:textId="77777777" w:rsidR="00F428CF" w:rsidRDefault="00F428CF" w:rsidP="00F428CF">
                      <w:pPr>
                        <w:rPr>
                          <w:sz w:val="16"/>
                          <w:szCs w:val="16"/>
                        </w:rPr>
                      </w:pPr>
                      <w:r>
                        <w:rPr>
                          <w:sz w:val="16"/>
                          <w:szCs w:val="16"/>
                        </w:rPr>
                        <w:t>Kalkofenstraße 55</w:t>
                      </w:r>
                    </w:p>
                    <w:p w14:paraId="76A2B476" w14:textId="44A42AFA" w:rsidR="00F428CF" w:rsidRDefault="00F428CF" w:rsidP="00F428CF">
                      <w:pPr>
                        <w:rPr>
                          <w:sz w:val="16"/>
                          <w:szCs w:val="16"/>
                        </w:rPr>
                      </w:pPr>
                      <w:r>
                        <w:rPr>
                          <w:sz w:val="16"/>
                          <w:szCs w:val="16"/>
                        </w:rPr>
                        <w:t>71083 Herrenberg</w:t>
                      </w:r>
                    </w:p>
                    <w:p w14:paraId="09BF2599" w14:textId="77777777" w:rsidR="00F428CF" w:rsidRDefault="00F428CF" w:rsidP="00F428CF">
                      <w:pPr>
                        <w:rPr>
                          <w:sz w:val="16"/>
                          <w:szCs w:val="16"/>
                        </w:rPr>
                      </w:pPr>
                    </w:p>
                    <w:p w14:paraId="051214E9" w14:textId="21B8D635" w:rsidR="00F428CF" w:rsidRPr="00F428CF" w:rsidRDefault="00F428CF" w:rsidP="00F428CF">
                      <w:pPr>
                        <w:rPr>
                          <w:b/>
                          <w:sz w:val="16"/>
                          <w:szCs w:val="16"/>
                        </w:rPr>
                      </w:pPr>
                      <w:r w:rsidRPr="00F428CF">
                        <w:rPr>
                          <w:b/>
                          <w:sz w:val="16"/>
                          <w:szCs w:val="16"/>
                        </w:rPr>
                        <w:t>Kontakt</w:t>
                      </w:r>
                    </w:p>
                    <w:p w14:paraId="4AFE857F" w14:textId="36990DF7" w:rsidR="00F428CF" w:rsidRDefault="00F428CF" w:rsidP="00F428CF">
                      <w:pPr>
                        <w:rPr>
                          <w:sz w:val="16"/>
                          <w:szCs w:val="16"/>
                        </w:rPr>
                      </w:pPr>
                      <w:r>
                        <w:rPr>
                          <w:sz w:val="16"/>
                          <w:szCs w:val="16"/>
                        </w:rPr>
                        <w:t>Friedeger Lang</w:t>
                      </w:r>
                    </w:p>
                    <w:p w14:paraId="2154359A" w14:textId="74228194" w:rsidR="00F428CF" w:rsidRDefault="00F428CF" w:rsidP="00F428CF">
                      <w:pPr>
                        <w:rPr>
                          <w:sz w:val="16"/>
                          <w:szCs w:val="16"/>
                        </w:rPr>
                      </w:pPr>
                      <w:r>
                        <w:rPr>
                          <w:sz w:val="16"/>
                          <w:szCs w:val="16"/>
                        </w:rPr>
                        <w:t>07032 | 7844280</w:t>
                      </w:r>
                    </w:p>
                    <w:p w14:paraId="229363B3" w14:textId="0B648C91" w:rsidR="00F428CF" w:rsidRDefault="00F428CF" w:rsidP="00F428CF">
                      <w:pPr>
                        <w:rPr>
                          <w:sz w:val="16"/>
                          <w:szCs w:val="16"/>
                        </w:rPr>
                      </w:pPr>
                      <w:r>
                        <w:rPr>
                          <w:sz w:val="16"/>
                          <w:szCs w:val="16"/>
                        </w:rPr>
                        <w:t>friedeger.lang@sv-ec.de</w:t>
                      </w:r>
                    </w:p>
                    <w:p w14:paraId="2B71558B" w14:textId="77777777" w:rsidR="00F428CF" w:rsidRDefault="00F428CF" w:rsidP="00F428CF">
                      <w:pPr>
                        <w:rPr>
                          <w:sz w:val="16"/>
                          <w:szCs w:val="16"/>
                        </w:rPr>
                      </w:pPr>
                    </w:p>
                    <w:p w14:paraId="65318253" w14:textId="35226126" w:rsidR="00F428CF" w:rsidRPr="00F428CF" w:rsidRDefault="00F428CF" w:rsidP="00F428CF">
                      <w:pPr>
                        <w:rPr>
                          <w:b/>
                          <w:sz w:val="16"/>
                          <w:szCs w:val="16"/>
                        </w:rPr>
                      </w:pPr>
                      <w:r w:rsidRPr="00F428CF">
                        <w:rPr>
                          <w:b/>
                          <w:sz w:val="16"/>
                          <w:szCs w:val="16"/>
                        </w:rPr>
                        <w:t>Web</w:t>
                      </w:r>
                    </w:p>
                    <w:p w14:paraId="376191C7" w14:textId="7DB5DCF0" w:rsidR="00F428CF" w:rsidRDefault="00F428CF" w:rsidP="00F428CF">
                      <w:pPr>
                        <w:rPr>
                          <w:sz w:val="16"/>
                          <w:szCs w:val="16"/>
                        </w:rPr>
                      </w:pPr>
                      <w:r>
                        <w:rPr>
                          <w:sz w:val="16"/>
                          <w:szCs w:val="16"/>
                        </w:rPr>
                        <w:t>Herrenberg.sv-web.de</w:t>
                      </w:r>
                    </w:p>
                    <w:p w14:paraId="44E9E0C4" w14:textId="77777777" w:rsidR="00F428CF" w:rsidRDefault="00F428CF" w:rsidP="00F428CF">
                      <w:pPr>
                        <w:rPr>
                          <w:sz w:val="16"/>
                          <w:szCs w:val="16"/>
                        </w:rPr>
                      </w:pPr>
                    </w:p>
                    <w:p w14:paraId="5B60A986" w14:textId="26547038" w:rsidR="00F428CF" w:rsidRDefault="00F428CF" w:rsidP="00F428CF">
                      <w:pPr>
                        <w:rPr>
                          <w:b/>
                          <w:sz w:val="16"/>
                          <w:szCs w:val="16"/>
                        </w:rPr>
                      </w:pPr>
                      <w:r w:rsidRPr="00F428CF">
                        <w:rPr>
                          <w:b/>
                          <w:sz w:val="16"/>
                          <w:szCs w:val="16"/>
                        </w:rPr>
                        <w:t>Anerkannter Träger der Freien Jugendhilfe</w:t>
                      </w:r>
                    </w:p>
                    <w:p w14:paraId="5DDDD083" w14:textId="77777777" w:rsidR="00F428CF" w:rsidRDefault="00F428CF" w:rsidP="00F428CF">
                      <w:pPr>
                        <w:rPr>
                          <w:b/>
                          <w:sz w:val="16"/>
                          <w:szCs w:val="16"/>
                        </w:rPr>
                      </w:pPr>
                    </w:p>
                    <w:p w14:paraId="469B3A0B" w14:textId="4C0E810D" w:rsidR="00F428CF" w:rsidRDefault="00F428CF" w:rsidP="00F428CF">
                      <w:pPr>
                        <w:rPr>
                          <w:b/>
                          <w:sz w:val="16"/>
                          <w:szCs w:val="16"/>
                        </w:rPr>
                      </w:pPr>
                      <w:r>
                        <w:rPr>
                          <w:b/>
                          <w:sz w:val="16"/>
                          <w:szCs w:val="16"/>
                        </w:rPr>
                        <w:t>Kreissparkasse Böblingen</w:t>
                      </w:r>
                    </w:p>
                    <w:p w14:paraId="21951E3D" w14:textId="39CFD13A" w:rsidR="00F428CF" w:rsidRPr="00F428CF" w:rsidRDefault="00F428CF" w:rsidP="00F428CF">
                      <w:pPr>
                        <w:rPr>
                          <w:b/>
                          <w:sz w:val="16"/>
                          <w:szCs w:val="16"/>
                        </w:rPr>
                      </w:pPr>
                      <w:r w:rsidRPr="00F428CF">
                        <w:rPr>
                          <w:b/>
                          <w:sz w:val="16"/>
                          <w:szCs w:val="16"/>
                        </w:rPr>
                        <w:t xml:space="preserve">IBAN </w:t>
                      </w:r>
                      <w:r w:rsidRPr="00F428CF">
                        <w:rPr>
                          <w:sz w:val="16"/>
                          <w:szCs w:val="16"/>
                        </w:rPr>
                        <w:t>DE21 6035 0130 0001 7280 20</w:t>
                      </w:r>
                    </w:p>
                    <w:p w14:paraId="70B5CC2B" w14:textId="2DB40D9F" w:rsidR="00F428CF" w:rsidRPr="00F428CF" w:rsidRDefault="00F428CF" w:rsidP="00F428CF">
                      <w:pPr>
                        <w:rPr>
                          <w:b/>
                          <w:sz w:val="16"/>
                          <w:szCs w:val="16"/>
                        </w:rPr>
                      </w:pPr>
                      <w:r>
                        <w:rPr>
                          <w:b/>
                          <w:sz w:val="16"/>
                          <w:szCs w:val="16"/>
                        </w:rPr>
                        <w:t xml:space="preserve">BIC </w:t>
                      </w:r>
                      <w:r w:rsidRPr="00F428CF">
                        <w:rPr>
                          <w:rFonts w:cs="Times"/>
                          <w:color w:val="000000"/>
                          <w:sz w:val="16"/>
                          <w:szCs w:val="16"/>
                        </w:rPr>
                        <w:t>BBKRDE6BXXX</w:t>
                      </w:r>
                    </w:p>
                  </w:txbxContent>
                </v:textbox>
                <w10:wrap type="square"/>
              </v:shape>
            </w:pict>
          </mc:Fallback>
        </mc:AlternateContent>
      </w:r>
    </w:p>
    <w:p w14:paraId="542E6310" w14:textId="7FE4346E" w:rsidR="0001028E" w:rsidRDefault="0001028E" w:rsidP="008B357D">
      <w:pPr>
        <w:rPr>
          <w:rFonts w:cs="Times"/>
          <w:color w:val="000000"/>
        </w:rPr>
      </w:pPr>
    </w:p>
    <w:p w14:paraId="2E9224B5" w14:textId="77777777" w:rsidR="00377AA7" w:rsidRDefault="00377AA7" w:rsidP="008B357D">
      <w:bookmarkStart w:id="0" w:name="_GoBack"/>
      <w:bookmarkEnd w:id="0"/>
    </w:p>
    <w:p w14:paraId="788E1CE0" w14:textId="5904DD77" w:rsidR="002B6315" w:rsidRDefault="002B6315" w:rsidP="008B357D">
      <w:r>
        <w:t>Liebe Eltern</w:t>
      </w:r>
    </w:p>
    <w:p w14:paraId="7EF6B2A2" w14:textId="77E44D92" w:rsidR="002B6315" w:rsidRDefault="002B6315" w:rsidP="008B357D"/>
    <w:p w14:paraId="53D50B97" w14:textId="02D32B37" w:rsidR="003A509B" w:rsidRDefault="003A509B" w:rsidP="008B357D"/>
    <w:p w14:paraId="20CC25FD" w14:textId="11536C39" w:rsidR="002B6315" w:rsidRDefault="0001028E" w:rsidP="008B357D">
      <w:r>
        <w:t xml:space="preserve">Wir, das sind die „Wanderfalken“, </w:t>
      </w:r>
      <w:r w:rsidR="002B6315">
        <w:t xml:space="preserve">freuen uns sehr, dass </w:t>
      </w:r>
      <w:r>
        <w:t xml:space="preserve">es </w:t>
      </w:r>
      <w:r w:rsidR="002B6315">
        <w:t xml:space="preserve">ihrem Kind bei uns gefällt. </w:t>
      </w:r>
      <w:r w:rsidR="003A509B">
        <w:t>Als Wö</w:t>
      </w:r>
      <w:r w:rsidR="002B6315">
        <w:t>lflinge (</w:t>
      </w:r>
      <w:proofErr w:type="spellStart"/>
      <w:r w:rsidR="002B6315">
        <w:t>Alterstufe</w:t>
      </w:r>
      <w:proofErr w:type="spellEnd"/>
      <w:r w:rsidR="002B6315">
        <w:t xml:space="preserve"> zwischen 5-8 Jahren) versuchen wir mit allen Gegebenheiten zurecht zu kommen. Dieses üben wir u.a. dadurch, dass wir das ganze Jahr über draußen sind. Der Haslacher Wald bietet uns unzählig viele Möglichkeiten mit den Kindern spielerisch die Natur zu entdecken, viele wichtige Fertigkeiten zu erlernen und charakterlich als auch persönlich zu wachsen.</w:t>
      </w:r>
    </w:p>
    <w:p w14:paraId="26990E9A" w14:textId="77777777" w:rsidR="002B6315" w:rsidRDefault="002B6315" w:rsidP="008B357D"/>
    <w:p w14:paraId="079B193A" w14:textId="68252E88" w:rsidR="002B6315" w:rsidRDefault="00B529D9" w:rsidP="008B357D">
      <w:r>
        <w:t>Sie können</w:t>
      </w:r>
      <w:r w:rsidR="002B6315">
        <w:t xml:space="preserve"> ihr Kind im Hinblick auf unserer Arbeitsweise unterstützen, wenn sie ihr</w:t>
      </w:r>
      <w:r w:rsidR="0001028E">
        <w:t xml:space="preserve">em Kind folgende Dinge zu jeder </w:t>
      </w:r>
      <w:proofErr w:type="spellStart"/>
      <w:r w:rsidR="0001028E">
        <w:t>Meutenstunde</w:t>
      </w:r>
      <w:proofErr w:type="spellEnd"/>
      <w:r w:rsidR="0001028E">
        <w:t xml:space="preserve"> </w:t>
      </w:r>
      <w:r w:rsidR="002B6315">
        <w:t>mitgeben:</w:t>
      </w:r>
    </w:p>
    <w:p w14:paraId="58394394" w14:textId="486B92FC" w:rsidR="002B6315" w:rsidRDefault="002B6315" w:rsidP="002B6315">
      <w:pPr>
        <w:ind w:left="708"/>
      </w:pPr>
      <w:proofErr w:type="gramStart"/>
      <w:r>
        <w:t>( )</w:t>
      </w:r>
      <w:proofErr w:type="gramEnd"/>
      <w:r>
        <w:t xml:space="preserve"> wetterfeste Kleidung</w:t>
      </w:r>
      <w:r w:rsidR="0001028E">
        <w:t xml:space="preserve"> (Sommer, Winter und Übergangszeiten bitte beachten)</w:t>
      </w:r>
    </w:p>
    <w:p w14:paraId="00585034" w14:textId="68B6E5E2" w:rsidR="002B6315" w:rsidRDefault="002B6315" w:rsidP="002B6315">
      <w:pPr>
        <w:ind w:left="708"/>
      </w:pPr>
      <w:proofErr w:type="gramStart"/>
      <w:r>
        <w:t>( )</w:t>
      </w:r>
      <w:proofErr w:type="gramEnd"/>
      <w:r>
        <w:t xml:space="preserve"> lange Hose gegen Dornen und Zecken (auch im Sommer)</w:t>
      </w:r>
    </w:p>
    <w:p w14:paraId="4B9E0A82" w14:textId="3E6E6B26" w:rsidR="002B6315" w:rsidRDefault="002B6315" w:rsidP="002B6315">
      <w:pPr>
        <w:ind w:left="708"/>
      </w:pPr>
      <w:proofErr w:type="gramStart"/>
      <w:r>
        <w:t>( )</w:t>
      </w:r>
      <w:proofErr w:type="gramEnd"/>
      <w:r>
        <w:t xml:space="preserve"> feste, geschlossene Schuhe gegen Verletzungen (auch im Sommer)</w:t>
      </w:r>
    </w:p>
    <w:p w14:paraId="2D1157C3" w14:textId="35B545BA" w:rsidR="002B6315" w:rsidRDefault="002B6315" w:rsidP="002B6315">
      <w:pPr>
        <w:ind w:left="708"/>
      </w:pPr>
      <w:proofErr w:type="gramStart"/>
      <w:r>
        <w:t>( )</w:t>
      </w:r>
      <w:proofErr w:type="gramEnd"/>
      <w:r>
        <w:t xml:space="preserve"> Schnur</w:t>
      </w:r>
    </w:p>
    <w:p w14:paraId="5107DCFA" w14:textId="48589F65" w:rsidR="002B6315" w:rsidRDefault="002B6315" w:rsidP="002B6315">
      <w:pPr>
        <w:ind w:left="708"/>
      </w:pPr>
      <w:proofErr w:type="gramStart"/>
      <w:r>
        <w:t>( )</w:t>
      </w:r>
      <w:proofErr w:type="gramEnd"/>
      <w:r>
        <w:t xml:space="preserve"> kleines Messer </w:t>
      </w:r>
    </w:p>
    <w:p w14:paraId="0AE7B917" w14:textId="78EC214F" w:rsidR="002B6315" w:rsidRDefault="002B6315" w:rsidP="002B6315">
      <w:pPr>
        <w:ind w:left="708"/>
      </w:pPr>
      <w:proofErr w:type="gramStart"/>
      <w:r>
        <w:t>( )</w:t>
      </w:r>
      <w:proofErr w:type="gramEnd"/>
      <w:r>
        <w:t xml:space="preserve"> kleiner Rucksack</w:t>
      </w:r>
    </w:p>
    <w:p w14:paraId="0091EADF" w14:textId="75378439" w:rsidR="002B6315" w:rsidRDefault="002B6315" w:rsidP="002B6315">
      <w:pPr>
        <w:ind w:left="708"/>
      </w:pPr>
      <w:proofErr w:type="gramStart"/>
      <w:r>
        <w:t>( )</w:t>
      </w:r>
      <w:proofErr w:type="gramEnd"/>
      <w:r>
        <w:t xml:space="preserve"> Sitzkissen</w:t>
      </w:r>
    </w:p>
    <w:p w14:paraId="067FF06F" w14:textId="1F824C4B" w:rsidR="002B6315" w:rsidRDefault="002B6315" w:rsidP="002B6315">
      <w:pPr>
        <w:ind w:left="708"/>
      </w:pPr>
      <w:proofErr w:type="gramStart"/>
      <w:r>
        <w:t>( )</w:t>
      </w:r>
      <w:proofErr w:type="gramEnd"/>
      <w:r>
        <w:t xml:space="preserve"> kleines Getränk</w:t>
      </w:r>
    </w:p>
    <w:p w14:paraId="25614434" w14:textId="29517892" w:rsidR="002B6315" w:rsidRDefault="002B6315" w:rsidP="002B6315">
      <w:pPr>
        <w:ind w:left="708"/>
      </w:pPr>
      <w:proofErr w:type="gramStart"/>
      <w:r>
        <w:t>( )</w:t>
      </w:r>
      <w:proofErr w:type="gramEnd"/>
      <w:r>
        <w:t xml:space="preserve"> etwas kleines zum Essen für eine</w:t>
      </w:r>
      <w:r w:rsidR="00B529D9">
        <w:t xml:space="preserve"> Stärkung zwischend</w:t>
      </w:r>
      <w:r>
        <w:t>u</w:t>
      </w:r>
      <w:r w:rsidR="00B529D9">
        <w:t>r</w:t>
      </w:r>
      <w:r>
        <w:t>ch</w:t>
      </w:r>
    </w:p>
    <w:p w14:paraId="7C06551C" w14:textId="77777777" w:rsidR="002B6315" w:rsidRDefault="002B6315" w:rsidP="002B6315"/>
    <w:p w14:paraId="19FC0BA9" w14:textId="4DAE6D3D" w:rsidR="002B6315" w:rsidRDefault="002B6315" w:rsidP="00B529D9">
      <w:pPr>
        <w:outlineLvl w:val="0"/>
      </w:pPr>
      <w:r>
        <w:t>Diese Dinge</w:t>
      </w:r>
      <w:r w:rsidR="003A509B">
        <w:t xml:space="preserve"> erleichtern ihrem Kind unsere Ausflüge und unserem Spielen im Gelände.</w:t>
      </w:r>
    </w:p>
    <w:p w14:paraId="2F2A87B5" w14:textId="77777777" w:rsidR="003A509B" w:rsidRDefault="003A509B" w:rsidP="002B6315"/>
    <w:p w14:paraId="0DA4FB28" w14:textId="77777777" w:rsidR="003A509B" w:rsidRDefault="003A509B" w:rsidP="002B6315"/>
    <w:p w14:paraId="0D43DD30" w14:textId="4FB59905" w:rsidR="003A509B" w:rsidRDefault="003A509B" w:rsidP="00B529D9">
      <w:pPr>
        <w:outlineLvl w:val="0"/>
      </w:pPr>
      <w:r>
        <w:t>Gut Pfad!</w:t>
      </w:r>
    </w:p>
    <w:p w14:paraId="7F8941FE" w14:textId="77777777" w:rsidR="003A509B" w:rsidRDefault="003A509B" w:rsidP="002B6315"/>
    <w:p w14:paraId="04BC3674" w14:textId="77777777" w:rsidR="003A509B" w:rsidRDefault="003A509B" w:rsidP="002B6315"/>
    <w:p w14:paraId="4381A741" w14:textId="5FFA3B68" w:rsidR="003A509B" w:rsidRPr="008B357D" w:rsidRDefault="003A509B" w:rsidP="002B6315">
      <w:r>
        <w:t xml:space="preserve">Ihre </w:t>
      </w:r>
      <w:proofErr w:type="spellStart"/>
      <w:r>
        <w:t>Wölflingsmitarbeiter</w:t>
      </w:r>
      <w:proofErr w:type="spellEnd"/>
    </w:p>
    <w:sectPr w:rsidR="003A509B" w:rsidRPr="008B357D" w:rsidSect="00427B24">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8357F" w14:textId="77777777" w:rsidR="00C06AC1" w:rsidRDefault="00C06AC1" w:rsidP="003A509B">
      <w:r>
        <w:separator/>
      </w:r>
    </w:p>
  </w:endnote>
  <w:endnote w:type="continuationSeparator" w:id="0">
    <w:p w14:paraId="159620D5" w14:textId="77777777" w:rsidR="00C06AC1" w:rsidRDefault="00C06AC1" w:rsidP="003A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79AF" w14:textId="77777777" w:rsidR="0001028E" w:rsidRPr="0001028E" w:rsidRDefault="0001028E">
    <w:pPr>
      <w:pStyle w:val="Fuzeile"/>
      <w:rPr>
        <w:color w:val="AEAAAA" w:themeColor="background2" w:themeShade="BF"/>
        <w:sz w:val="20"/>
        <w:szCs w:val="20"/>
        <w:u w:val="single"/>
      </w:rPr>
    </w:pPr>
    <w:r w:rsidRPr="0001028E">
      <w:rPr>
        <w:color w:val="AEAAAA" w:themeColor="background2" w:themeShade="BF"/>
        <w:sz w:val="20"/>
        <w:szCs w:val="20"/>
        <w:u w:val="single"/>
      </w:rPr>
      <w:t>Kleines Wörterbuch</w:t>
    </w:r>
  </w:p>
  <w:p w14:paraId="60B1A6B3" w14:textId="2849F9FB" w:rsidR="003A509B" w:rsidRPr="003A509B" w:rsidRDefault="003A509B">
    <w:pPr>
      <w:pStyle w:val="Fuzeile"/>
      <w:rPr>
        <w:color w:val="AEAAAA" w:themeColor="background2" w:themeShade="BF"/>
        <w:sz w:val="20"/>
        <w:szCs w:val="20"/>
      </w:rPr>
    </w:pPr>
    <w:r w:rsidRPr="003A509B">
      <w:rPr>
        <w:color w:val="AEAAAA" w:themeColor="background2" w:themeShade="BF"/>
        <w:sz w:val="20"/>
        <w:szCs w:val="20"/>
      </w:rPr>
      <w:t xml:space="preserve">Wölflinge = </w:t>
    </w:r>
    <w:proofErr w:type="spellStart"/>
    <w:r w:rsidRPr="003A509B">
      <w:rPr>
        <w:color w:val="AEAAAA" w:themeColor="background2" w:themeShade="BF"/>
        <w:sz w:val="20"/>
        <w:szCs w:val="20"/>
      </w:rPr>
      <w:t>Alterstufe</w:t>
    </w:r>
    <w:proofErr w:type="spellEnd"/>
    <w:r w:rsidR="0001028E">
      <w:rPr>
        <w:color w:val="AEAAAA" w:themeColor="background2" w:themeShade="BF"/>
        <w:sz w:val="20"/>
        <w:szCs w:val="20"/>
      </w:rPr>
      <w:t xml:space="preserve"> 5 – 8 Jahre | </w:t>
    </w:r>
    <w:r w:rsidRPr="003A509B">
      <w:rPr>
        <w:color w:val="AEAAAA" w:themeColor="background2" w:themeShade="BF"/>
        <w:sz w:val="20"/>
        <w:szCs w:val="20"/>
      </w:rPr>
      <w:t>Meute = Bezeich</w:t>
    </w:r>
    <w:r w:rsidR="0001028E">
      <w:rPr>
        <w:color w:val="AEAAAA" w:themeColor="background2" w:themeShade="BF"/>
        <w:sz w:val="20"/>
        <w:szCs w:val="20"/>
      </w:rPr>
      <w:t xml:space="preserve">nung einer Gruppe von </w:t>
    </w:r>
    <w:proofErr w:type="spellStart"/>
    <w:r w:rsidR="0001028E">
      <w:rPr>
        <w:color w:val="AEAAAA" w:themeColor="background2" w:themeShade="BF"/>
        <w:sz w:val="20"/>
        <w:szCs w:val="20"/>
      </w:rPr>
      <w:t>Wölfingen</w:t>
    </w:r>
    <w:proofErr w:type="spellEnd"/>
    <w:r w:rsidR="0001028E">
      <w:rPr>
        <w:color w:val="AEAAAA" w:themeColor="background2" w:themeShade="BF"/>
        <w:sz w:val="20"/>
        <w:szCs w:val="20"/>
      </w:rPr>
      <w:t xml:space="preserve"> |</w:t>
    </w:r>
    <w:r w:rsidRPr="003A509B">
      <w:rPr>
        <w:color w:val="AEAAAA" w:themeColor="background2" w:themeShade="BF"/>
        <w:sz w:val="20"/>
        <w:szCs w:val="20"/>
      </w:rPr>
      <w:t xml:space="preserve"> Wanderfalke = Name unserer </w:t>
    </w:r>
    <w:r w:rsidR="0001028E">
      <w:rPr>
        <w:color w:val="AEAAAA" w:themeColor="background2" w:themeShade="BF"/>
        <w:sz w:val="20"/>
        <w:szCs w:val="20"/>
      </w:rPr>
      <w:t>Meute |</w:t>
    </w:r>
    <w:r>
      <w:rPr>
        <w:color w:val="AEAAAA" w:themeColor="background2" w:themeShade="BF"/>
        <w:sz w:val="20"/>
        <w:szCs w:val="20"/>
      </w:rPr>
      <w:t xml:space="preserve"> </w:t>
    </w:r>
    <w:proofErr w:type="spellStart"/>
    <w:r>
      <w:rPr>
        <w:color w:val="AEAAAA" w:themeColor="background2" w:themeShade="BF"/>
        <w:sz w:val="20"/>
        <w:szCs w:val="20"/>
      </w:rPr>
      <w:t>Akela</w:t>
    </w:r>
    <w:proofErr w:type="spellEnd"/>
    <w:r>
      <w:rPr>
        <w:color w:val="AEAAAA" w:themeColor="background2" w:themeShade="BF"/>
        <w:sz w:val="20"/>
        <w:szCs w:val="20"/>
      </w:rPr>
      <w:t xml:space="preserve"> = </w:t>
    </w:r>
    <w:proofErr w:type="spellStart"/>
    <w:r>
      <w:rPr>
        <w:color w:val="AEAAAA" w:themeColor="background2" w:themeShade="BF"/>
        <w:sz w:val="20"/>
        <w:szCs w:val="20"/>
      </w:rPr>
      <w:t>Wölflingesleiter</w:t>
    </w:r>
    <w:proofErr w:type="spellEnd"/>
    <w:r>
      <w:rPr>
        <w:color w:val="AEAAAA" w:themeColor="background2" w:themeShade="BF"/>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2CACB" w14:textId="77777777" w:rsidR="00C06AC1" w:rsidRDefault="00C06AC1" w:rsidP="003A509B">
      <w:r>
        <w:separator/>
      </w:r>
    </w:p>
  </w:footnote>
  <w:footnote w:type="continuationSeparator" w:id="0">
    <w:p w14:paraId="50B607A9" w14:textId="77777777" w:rsidR="00C06AC1" w:rsidRDefault="00C06AC1" w:rsidP="003A50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E0E59"/>
    <w:multiLevelType w:val="hybridMultilevel"/>
    <w:tmpl w:val="484CDC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7D"/>
    <w:rsid w:val="0001028E"/>
    <w:rsid w:val="000149BA"/>
    <w:rsid w:val="00055B63"/>
    <w:rsid w:val="002569A9"/>
    <w:rsid w:val="002B6315"/>
    <w:rsid w:val="003305DE"/>
    <w:rsid w:val="00377AA7"/>
    <w:rsid w:val="003A509B"/>
    <w:rsid w:val="00427B24"/>
    <w:rsid w:val="00562201"/>
    <w:rsid w:val="006046CC"/>
    <w:rsid w:val="008B357D"/>
    <w:rsid w:val="00B22A9F"/>
    <w:rsid w:val="00B35F8D"/>
    <w:rsid w:val="00B529D9"/>
    <w:rsid w:val="00C06AC1"/>
    <w:rsid w:val="00F428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75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B357D"/>
    <w:pPr>
      <w:keepNext/>
      <w:keepLines/>
      <w:spacing w:before="480"/>
      <w:outlineLvl w:val="0"/>
    </w:pPr>
    <w:rPr>
      <w:rFonts w:asciiTheme="majorHAnsi" w:eastAsiaTheme="majorEastAsia" w:hAnsiTheme="majorHAnsi" w:cstheme="majorBidi"/>
      <w:b/>
      <w:bCs/>
      <w:color w:val="2C6EAB" w:themeColor="accent1" w:themeShade="B5"/>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B357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B357D"/>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8B357D"/>
    <w:rPr>
      <w:rFonts w:asciiTheme="majorHAnsi" w:eastAsiaTheme="majorEastAsia" w:hAnsiTheme="majorHAnsi" w:cstheme="majorBidi"/>
      <w:b/>
      <w:bCs/>
      <w:color w:val="2C6EAB" w:themeColor="accent1" w:themeShade="B5"/>
      <w:sz w:val="32"/>
      <w:szCs w:val="32"/>
      <w:lang w:eastAsia="de-DE"/>
    </w:rPr>
  </w:style>
  <w:style w:type="paragraph" w:styleId="Listenabsatz">
    <w:name w:val="List Paragraph"/>
    <w:basedOn w:val="Standard"/>
    <w:uiPriority w:val="34"/>
    <w:qFormat/>
    <w:rsid w:val="008B357D"/>
    <w:pPr>
      <w:spacing w:before="120" w:after="120"/>
      <w:ind w:left="720"/>
      <w:contextualSpacing/>
    </w:pPr>
    <w:rPr>
      <w:rFonts w:ascii="Cambria" w:eastAsia="ＭＳ 明朝" w:hAnsi="Cambria" w:cs="Times New Roman"/>
      <w:lang w:eastAsia="de-DE"/>
    </w:rPr>
  </w:style>
  <w:style w:type="paragraph" w:styleId="Kopfzeile">
    <w:name w:val="header"/>
    <w:basedOn w:val="Standard"/>
    <w:link w:val="KopfzeileZchn"/>
    <w:uiPriority w:val="99"/>
    <w:unhideWhenUsed/>
    <w:rsid w:val="003A509B"/>
    <w:pPr>
      <w:tabs>
        <w:tab w:val="center" w:pos="4536"/>
        <w:tab w:val="right" w:pos="9072"/>
      </w:tabs>
    </w:pPr>
  </w:style>
  <w:style w:type="character" w:customStyle="1" w:styleId="KopfzeileZchn">
    <w:name w:val="Kopfzeile Zchn"/>
    <w:basedOn w:val="Absatz-Standardschriftart"/>
    <w:link w:val="Kopfzeile"/>
    <w:uiPriority w:val="99"/>
    <w:rsid w:val="003A509B"/>
  </w:style>
  <w:style w:type="paragraph" w:styleId="Fuzeile">
    <w:name w:val="footer"/>
    <w:basedOn w:val="Standard"/>
    <w:link w:val="FuzeileZchn"/>
    <w:uiPriority w:val="99"/>
    <w:unhideWhenUsed/>
    <w:rsid w:val="003A509B"/>
    <w:pPr>
      <w:tabs>
        <w:tab w:val="center" w:pos="4536"/>
        <w:tab w:val="right" w:pos="9072"/>
      </w:tabs>
    </w:pPr>
  </w:style>
  <w:style w:type="character" w:customStyle="1" w:styleId="FuzeileZchn">
    <w:name w:val="Fußzeile Zchn"/>
    <w:basedOn w:val="Absatz-Standardschriftart"/>
    <w:link w:val="Fuzeile"/>
    <w:uiPriority w:val="99"/>
    <w:rsid w:val="003A509B"/>
  </w:style>
  <w:style w:type="paragraph" w:styleId="Dokumentstruktur">
    <w:name w:val="Document Map"/>
    <w:basedOn w:val="Standard"/>
    <w:link w:val="DokumentstrukturZchn"/>
    <w:uiPriority w:val="99"/>
    <w:semiHidden/>
    <w:unhideWhenUsed/>
    <w:rsid w:val="00B529D9"/>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B529D9"/>
    <w:rPr>
      <w:rFonts w:ascii="Times New Roman" w:hAnsi="Times New Roman" w:cs="Times New Roman"/>
    </w:rPr>
  </w:style>
  <w:style w:type="paragraph" w:styleId="Untertitel">
    <w:name w:val="Subtitle"/>
    <w:basedOn w:val="Standard"/>
    <w:next w:val="Standard"/>
    <w:link w:val="UntertitelZchn"/>
    <w:uiPriority w:val="11"/>
    <w:qFormat/>
    <w:rsid w:val="0001028E"/>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01028E"/>
    <w:rPr>
      <w:rFonts w:eastAsiaTheme="minorEastAsia"/>
      <w:color w:val="5A5A5A" w:themeColor="text1" w:themeTint="A5"/>
      <w:spacing w:val="15"/>
      <w:sz w:val="22"/>
      <w:szCs w:val="22"/>
    </w:rPr>
  </w:style>
  <w:style w:type="character" w:styleId="Link">
    <w:name w:val="Hyperlink"/>
    <w:basedOn w:val="Absatz-Standardschriftart"/>
    <w:uiPriority w:val="99"/>
    <w:unhideWhenUsed/>
    <w:rsid w:val="00F428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984</Characters>
  <Application>Microsoft Macintosh Word</Application>
  <DocSecurity>0</DocSecurity>
  <Lines>8</Lines>
  <Paragraphs>2</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//Ausrüstung der Wölflinge</vt:lpstr>
      <vt:lpstr>Diese Dinge erleichtern ihrem Kind unsere Ausflüge und unserem Spielen im Geländ</vt:lpstr>
      <vt:lpstr>Gut Pfad!</vt:lpstr>
    </vt:vector>
  </TitlesOfParts>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Friedeger Lang</dc:creator>
  <cp:keywords/>
  <dc:description/>
  <cp:lastModifiedBy>Friedeger Lang</cp:lastModifiedBy>
  <cp:revision>4</cp:revision>
  <cp:lastPrinted>2017-10-13T11:58:00Z</cp:lastPrinted>
  <dcterms:created xsi:type="dcterms:W3CDTF">2018-09-11T08:47:00Z</dcterms:created>
  <dcterms:modified xsi:type="dcterms:W3CDTF">2018-09-11T09:08:00Z</dcterms:modified>
</cp:coreProperties>
</file>